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2B2C86" w:rsidP="002B2C86">
      <w:pPr>
        <w:spacing w:line="480" w:lineRule="auto"/>
        <w:jc w:val="center"/>
        <w:rPr>
          <w:rFonts w:ascii="Times New Roman" w:hAnsi="Times New Roman" w:cs="Times New Roman"/>
          <w:sz w:val="24"/>
          <w:szCs w:val="24"/>
        </w:rPr>
      </w:pPr>
    </w:p>
    <w:p w:rsidR="002B2C86" w:rsidRDefault="0068105C" w:rsidP="002B2C86">
      <w:pPr>
        <w:spacing w:line="480" w:lineRule="auto"/>
        <w:jc w:val="center"/>
        <w:rPr>
          <w:rFonts w:ascii="Times New Roman" w:hAnsi="Times New Roman" w:cs="Times New Roman"/>
          <w:sz w:val="24"/>
          <w:szCs w:val="24"/>
        </w:rPr>
      </w:pPr>
      <w:r>
        <w:rPr>
          <w:rFonts w:ascii="Times New Roman" w:hAnsi="Times New Roman" w:cs="Times New Roman"/>
          <w:sz w:val="24"/>
          <w:szCs w:val="24"/>
        </w:rPr>
        <w:t>Cognitive Memory Impairment in E</w:t>
      </w:r>
      <w:r w:rsidR="00BF69B2" w:rsidRPr="00BF69B2">
        <w:rPr>
          <w:rFonts w:ascii="Times New Roman" w:hAnsi="Times New Roman" w:cs="Times New Roman"/>
          <w:sz w:val="24"/>
          <w:szCs w:val="24"/>
        </w:rPr>
        <w:t>lderly Clients</w:t>
      </w:r>
    </w:p>
    <w:p w:rsidR="002B2C86" w:rsidRDefault="0068105C" w:rsidP="002B2C86">
      <w:pPr>
        <w:spacing w:line="480" w:lineRule="auto"/>
        <w:jc w:val="center"/>
        <w:rPr>
          <w:rFonts w:ascii="Times New Roman" w:hAnsi="Times New Roman" w:cs="Times New Roman"/>
          <w:sz w:val="24"/>
          <w:szCs w:val="24"/>
        </w:rPr>
      </w:pPr>
      <w:r w:rsidRPr="00BF69B2">
        <w:rPr>
          <w:rFonts w:ascii="Times New Roman" w:hAnsi="Times New Roman" w:cs="Times New Roman"/>
          <w:sz w:val="24"/>
          <w:szCs w:val="24"/>
        </w:rPr>
        <w:t>Student</w:t>
      </w:r>
      <w:r>
        <w:rPr>
          <w:rFonts w:ascii="Times New Roman" w:hAnsi="Times New Roman" w:cs="Times New Roman"/>
          <w:sz w:val="24"/>
          <w:szCs w:val="24"/>
        </w:rPr>
        <w:t>’s Name</w:t>
      </w:r>
    </w:p>
    <w:p w:rsidR="002B2C86" w:rsidRDefault="0068105C" w:rsidP="002B2C8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F69B2" w:rsidRPr="00BF69B2" w:rsidRDefault="0068105C" w:rsidP="002B2C8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w:t>
      </w:r>
      <w:r w:rsidRPr="00BF69B2">
        <w:rPr>
          <w:rFonts w:ascii="Times New Roman" w:hAnsi="Times New Roman" w:cs="Times New Roman"/>
          <w:sz w:val="24"/>
          <w:szCs w:val="24"/>
        </w:rPr>
        <w:t>ubmission</w:t>
      </w: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BF69B2" w:rsidRDefault="00BF69B2" w:rsidP="00BF69B2">
      <w:pPr>
        <w:spacing w:line="480" w:lineRule="auto"/>
        <w:jc w:val="center"/>
        <w:rPr>
          <w:rFonts w:ascii="Times New Roman" w:hAnsi="Times New Roman" w:cs="Times New Roman"/>
          <w:b/>
          <w:sz w:val="24"/>
          <w:szCs w:val="24"/>
        </w:rPr>
      </w:pPr>
    </w:p>
    <w:p w:rsidR="00196996" w:rsidRDefault="00196996" w:rsidP="00196996">
      <w:pPr>
        <w:spacing w:line="480" w:lineRule="auto"/>
        <w:rPr>
          <w:rFonts w:ascii="Times New Roman" w:hAnsi="Times New Roman" w:cs="Times New Roman"/>
          <w:b/>
          <w:sz w:val="24"/>
          <w:szCs w:val="24"/>
        </w:rPr>
      </w:pPr>
    </w:p>
    <w:p w:rsidR="002B2C86" w:rsidRDefault="0068105C" w:rsidP="00196996">
      <w:pPr>
        <w:spacing w:line="480" w:lineRule="auto"/>
        <w:jc w:val="center"/>
        <w:rPr>
          <w:rFonts w:ascii="Times New Roman" w:hAnsi="Times New Roman" w:cs="Times New Roman"/>
          <w:sz w:val="24"/>
          <w:szCs w:val="24"/>
        </w:rPr>
      </w:pPr>
      <w:bookmarkStart w:id="0" w:name="_GoBack"/>
      <w:bookmarkEnd w:id="0"/>
      <w:r w:rsidRPr="002B2C86">
        <w:rPr>
          <w:rFonts w:ascii="Times New Roman" w:hAnsi="Times New Roman" w:cs="Times New Roman"/>
          <w:sz w:val="24"/>
          <w:szCs w:val="24"/>
        </w:rPr>
        <w:lastRenderedPageBreak/>
        <w:t>Cognitive Memory I</w:t>
      </w:r>
      <w:r>
        <w:rPr>
          <w:rFonts w:ascii="Times New Roman" w:hAnsi="Times New Roman" w:cs="Times New Roman"/>
          <w:sz w:val="24"/>
          <w:szCs w:val="24"/>
        </w:rPr>
        <w:t>mpairment in Elderly C</w:t>
      </w:r>
      <w:r w:rsidR="009627D2" w:rsidRPr="002B2C86">
        <w:rPr>
          <w:rFonts w:ascii="Times New Roman" w:hAnsi="Times New Roman" w:cs="Times New Roman"/>
          <w:sz w:val="24"/>
          <w:szCs w:val="24"/>
        </w:rPr>
        <w:t>lients</w:t>
      </w:r>
    </w:p>
    <w:p w:rsidR="002B2C86" w:rsidRDefault="0068105C" w:rsidP="002B2C86">
      <w:pPr>
        <w:spacing w:line="480" w:lineRule="auto"/>
        <w:jc w:val="center"/>
        <w:rPr>
          <w:rFonts w:ascii="Times New Roman" w:hAnsi="Times New Roman" w:cs="Times New Roman"/>
          <w:sz w:val="24"/>
          <w:szCs w:val="24"/>
        </w:rPr>
      </w:pPr>
      <w:r w:rsidRPr="00BF69B2">
        <w:rPr>
          <w:rFonts w:ascii="Times New Roman" w:hAnsi="Times New Roman" w:cs="Times New Roman"/>
          <w:b/>
          <w:sz w:val="24"/>
          <w:szCs w:val="24"/>
        </w:rPr>
        <w:t>Introduction</w:t>
      </w:r>
    </w:p>
    <w:p w:rsidR="00BF69B2" w:rsidRPr="00BF69B2" w:rsidRDefault="0068105C" w:rsidP="002B2C86">
      <w:pPr>
        <w:spacing w:line="480" w:lineRule="auto"/>
        <w:ind w:firstLine="720"/>
        <w:rPr>
          <w:rFonts w:ascii="Times New Roman" w:hAnsi="Times New Roman" w:cs="Times New Roman"/>
          <w:sz w:val="24"/>
          <w:szCs w:val="24"/>
        </w:rPr>
      </w:pPr>
      <w:r w:rsidRPr="00BF69B2">
        <w:rPr>
          <w:rFonts w:ascii="Times New Roman" w:hAnsi="Times New Roman" w:cs="Times New Roman"/>
          <w:sz w:val="24"/>
          <w:szCs w:val="24"/>
        </w:rPr>
        <w:t>Cognitive memory impairment in older people affects how they think, level</w:t>
      </w:r>
      <w:r w:rsidRPr="00BF69B2">
        <w:rPr>
          <w:rFonts w:ascii="Times New Roman" w:hAnsi="Times New Roman" w:cs="Times New Roman"/>
          <w:sz w:val="24"/>
          <w:szCs w:val="24"/>
        </w:rPr>
        <w:t xml:space="preserve"> of concentration, ideas are formulated, reasoning, and how information can be retained. Signs associated with cognitive memory impairment are behavior change, memory loss; the person may find difficulties when making decisions and judgments. This paper wi</w:t>
      </w:r>
      <w:r w:rsidRPr="00BF69B2">
        <w:rPr>
          <w:rFonts w:ascii="Times New Roman" w:hAnsi="Times New Roman" w:cs="Times New Roman"/>
          <w:sz w:val="24"/>
          <w:szCs w:val="24"/>
        </w:rPr>
        <w:t>ll focus on considerations and how to communicate with older adults with cognitive memory impairment</w:t>
      </w:r>
      <w:r w:rsidR="002B2C86" w:rsidRPr="002B2C86">
        <w:rPr>
          <w:rFonts w:ascii="Times New Roman" w:hAnsi="Times New Roman" w:cs="Times New Roman"/>
          <w:sz w:val="24"/>
          <w:szCs w:val="24"/>
        </w:rPr>
        <w:t xml:space="preserve"> </w:t>
      </w:r>
      <w:r w:rsidR="002B2C86">
        <w:rPr>
          <w:rFonts w:ascii="Times New Roman" w:hAnsi="Times New Roman" w:cs="Times New Roman"/>
          <w:sz w:val="24"/>
          <w:szCs w:val="24"/>
        </w:rPr>
        <w:t>(</w:t>
      </w:r>
      <w:r w:rsidR="002B2C86" w:rsidRPr="002B2C86">
        <w:rPr>
          <w:rFonts w:ascii="Times New Roman" w:hAnsi="Times New Roman" w:cs="Times New Roman"/>
          <w:sz w:val="24"/>
          <w:szCs w:val="24"/>
        </w:rPr>
        <w:t>Meléndez</w:t>
      </w:r>
      <w:r w:rsidR="002B2C86">
        <w:rPr>
          <w:rFonts w:ascii="Times New Roman" w:hAnsi="Times New Roman" w:cs="Times New Roman"/>
          <w:sz w:val="24"/>
          <w:szCs w:val="24"/>
        </w:rPr>
        <w:t xml:space="preserve"> et al., 2018)</w:t>
      </w:r>
      <w:r w:rsidRPr="00BF69B2">
        <w:rPr>
          <w:rFonts w:ascii="Times New Roman" w:hAnsi="Times New Roman" w:cs="Times New Roman"/>
          <w:sz w:val="24"/>
          <w:szCs w:val="24"/>
        </w:rPr>
        <w:t>.</w:t>
      </w:r>
    </w:p>
    <w:p w:rsidR="00BF69B2" w:rsidRPr="00BF69B2" w:rsidRDefault="0068105C" w:rsidP="00BF69B2">
      <w:pPr>
        <w:spacing w:line="480" w:lineRule="auto"/>
        <w:rPr>
          <w:rFonts w:ascii="Times New Roman" w:hAnsi="Times New Roman" w:cs="Times New Roman"/>
          <w:i/>
          <w:sz w:val="24"/>
          <w:szCs w:val="24"/>
        </w:rPr>
      </w:pPr>
      <w:r w:rsidRPr="00BF69B2">
        <w:rPr>
          <w:rFonts w:ascii="Times New Roman" w:hAnsi="Times New Roman" w:cs="Times New Roman"/>
          <w:i/>
          <w:sz w:val="24"/>
          <w:szCs w:val="24"/>
        </w:rPr>
        <w:t>How to deal with elderly clients who have cognitive memory impairment</w:t>
      </w:r>
    </w:p>
    <w:p w:rsidR="00BF69B2" w:rsidRPr="00BF69B2" w:rsidRDefault="0068105C" w:rsidP="002B2C86">
      <w:pPr>
        <w:spacing w:line="480" w:lineRule="auto"/>
        <w:ind w:firstLine="720"/>
        <w:jc w:val="both"/>
        <w:rPr>
          <w:rFonts w:ascii="Times New Roman" w:hAnsi="Times New Roman" w:cs="Times New Roman"/>
          <w:sz w:val="24"/>
          <w:szCs w:val="24"/>
        </w:rPr>
      </w:pPr>
      <w:r w:rsidRPr="00BF69B2">
        <w:rPr>
          <w:rFonts w:ascii="Times New Roman" w:hAnsi="Times New Roman" w:cs="Times New Roman"/>
          <w:sz w:val="24"/>
          <w:szCs w:val="24"/>
        </w:rPr>
        <w:t>First, when talking to elderly clients with cognitive memory</w:t>
      </w:r>
      <w:r w:rsidRPr="00BF69B2">
        <w:rPr>
          <w:rFonts w:ascii="Times New Roman" w:hAnsi="Times New Roman" w:cs="Times New Roman"/>
          <w:sz w:val="24"/>
          <w:szCs w:val="24"/>
        </w:rPr>
        <w:t xml:space="preserve"> loss, ensure that plain language is used. For example, instead of asking them if hungry, ask, 'Would you love to have a slice of bread?' Secondly, ensure that issues discussed are tackled one by one to ensure the person understands</w:t>
      </w:r>
      <w:r w:rsidR="00CB5E68">
        <w:rPr>
          <w:rFonts w:ascii="Times New Roman" w:hAnsi="Times New Roman" w:cs="Times New Roman"/>
          <w:sz w:val="24"/>
          <w:szCs w:val="24"/>
        </w:rPr>
        <w:t xml:space="preserve"> </w:t>
      </w:r>
      <w:r w:rsidR="00CB5E68" w:rsidRPr="00CB5E68">
        <w:rPr>
          <w:rFonts w:ascii="Times New Roman" w:hAnsi="Times New Roman" w:cs="Times New Roman"/>
          <w:sz w:val="24"/>
          <w:szCs w:val="24"/>
        </w:rPr>
        <w:t>(Meléndez et al., 2018).</w:t>
      </w:r>
      <w:r w:rsidRPr="00BF69B2">
        <w:rPr>
          <w:rFonts w:ascii="Times New Roman" w:hAnsi="Times New Roman" w:cs="Times New Roman"/>
          <w:sz w:val="24"/>
          <w:szCs w:val="24"/>
        </w:rPr>
        <w:t xml:space="preserve"> Thirdly, I sought permission from the client to speak with him/her and ensure the place is calm with no distractions. Fourthly, if the client cannot understand what you are talking about, involve the family or friends. One can also write on paper or draw</w:t>
      </w:r>
      <w:r w:rsidRPr="00BF69B2">
        <w:rPr>
          <w:rFonts w:ascii="Times New Roman" w:hAnsi="Times New Roman" w:cs="Times New Roman"/>
          <w:sz w:val="24"/>
          <w:szCs w:val="24"/>
        </w:rPr>
        <w:t xml:space="preserve"> pictures where there is a communication breakdown.</w:t>
      </w:r>
    </w:p>
    <w:p w:rsidR="00BF69B2" w:rsidRPr="00BF69B2" w:rsidRDefault="0068105C" w:rsidP="00BF69B2">
      <w:pPr>
        <w:spacing w:line="480" w:lineRule="auto"/>
        <w:rPr>
          <w:rFonts w:ascii="Times New Roman" w:hAnsi="Times New Roman" w:cs="Times New Roman"/>
          <w:i/>
          <w:sz w:val="24"/>
          <w:szCs w:val="24"/>
        </w:rPr>
      </w:pPr>
      <w:r w:rsidRPr="00BF69B2">
        <w:rPr>
          <w:rFonts w:ascii="Times New Roman" w:hAnsi="Times New Roman" w:cs="Times New Roman"/>
          <w:i/>
          <w:sz w:val="24"/>
          <w:szCs w:val="24"/>
        </w:rPr>
        <w:t>Methods of communication</w:t>
      </w:r>
    </w:p>
    <w:p w:rsidR="002B2C86" w:rsidRDefault="0068105C" w:rsidP="002B2C86">
      <w:pPr>
        <w:spacing w:line="480" w:lineRule="auto"/>
        <w:ind w:firstLine="720"/>
        <w:rPr>
          <w:rFonts w:ascii="Times New Roman" w:hAnsi="Times New Roman" w:cs="Times New Roman"/>
          <w:sz w:val="24"/>
          <w:szCs w:val="24"/>
        </w:rPr>
      </w:pPr>
      <w:r w:rsidRPr="00BF69B2">
        <w:rPr>
          <w:rFonts w:ascii="Times New Roman" w:hAnsi="Times New Roman" w:cs="Times New Roman"/>
          <w:sz w:val="24"/>
          <w:szCs w:val="24"/>
        </w:rPr>
        <w:t>Using eye contact and followed with acknowledgment. A combination of the two will show the client their thoughts will be heard.</w:t>
      </w:r>
    </w:p>
    <w:p w:rsidR="002B2C86" w:rsidRDefault="0068105C" w:rsidP="002B2C86">
      <w:pPr>
        <w:spacing w:line="480" w:lineRule="auto"/>
        <w:ind w:firstLine="720"/>
        <w:rPr>
          <w:rFonts w:ascii="Times New Roman" w:hAnsi="Times New Roman" w:cs="Times New Roman"/>
          <w:sz w:val="24"/>
          <w:szCs w:val="24"/>
        </w:rPr>
      </w:pPr>
      <w:r w:rsidRPr="00BF69B2">
        <w:rPr>
          <w:rFonts w:ascii="Times New Roman" w:hAnsi="Times New Roman" w:cs="Times New Roman"/>
          <w:sz w:val="24"/>
          <w:szCs w:val="24"/>
        </w:rPr>
        <w:t>Touching gestures- While communicating with the cli</w:t>
      </w:r>
      <w:r w:rsidRPr="00BF69B2">
        <w:rPr>
          <w:rFonts w:ascii="Times New Roman" w:hAnsi="Times New Roman" w:cs="Times New Roman"/>
          <w:sz w:val="24"/>
          <w:szCs w:val="24"/>
        </w:rPr>
        <w:t>ent, touch and use a calm voice. This will show the client that you care.</w:t>
      </w:r>
    </w:p>
    <w:p w:rsidR="00BF69B2" w:rsidRPr="00BF69B2" w:rsidRDefault="0068105C" w:rsidP="002B2C86">
      <w:pPr>
        <w:spacing w:line="480" w:lineRule="auto"/>
        <w:ind w:firstLine="720"/>
        <w:rPr>
          <w:rFonts w:ascii="Times New Roman" w:hAnsi="Times New Roman" w:cs="Times New Roman"/>
          <w:sz w:val="24"/>
          <w:szCs w:val="24"/>
        </w:rPr>
      </w:pPr>
      <w:r w:rsidRPr="00BF69B2">
        <w:rPr>
          <w:rFonts w:ascii="Times New Roman" w:hAnsi="Times New Roman" w:cs="Times New Roman"/>
          <w:sz w:val="24"/>
          <w:szCs w:val="24"/>
        </w:rPr>
        <w:lastRenderedPageBreak/>
        <w:t>Singing- Old age comes with memory loss by singing can help the client remember some things that had been forgotten.</w:t>
      </w: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BF69B2">
      <w:pPr>
        <w:spacing w:line="480" w:lineRule="auto"/>
        <w:jc w:val="center"/>
        <w:rPr>
          <w:rFonts w:ascii="Times New Roman" w:hAnsi="Times New Roman" w:cs="Times New Roman"/>
          <w:b/>
          <w:sz w:val="24"/>
          <w:szCs w:val="24"/>
        </w:rPr>
      </w:pPr>
    </w:p>
    <w:p w:rsidR="002B2C86" w:rsidRDefault="002B2C86" w:rsidP="00196996">
      <w:pPr>
        <w:spacing w:line="480" w:lineRule="auto"/>
        <w:rPr>
          <w:rFonts w:ascii="Times New Roman" w:hAnsi="Times New Roman" w:cs="Times New Roman"/>
          <w:b/>
          <w:sz w:val="24"/>
          <w:szCs w:val="24"/>
        </w:rPr>
      </w:pPr>
    </w:p>
    <w:p w:rsidR="00196996" w:rsidRDefault="00196996" w:rsidP="00196996">
      <w:pPr>
        <w:spacing w:line="480" w:lineRule="auto"/>
        <w:rPr>
          <w:rFonts w:ascii="Times New Roman" w:hAnsi="Times New Roman" w:cs="Times New Roman"/>
          <w:b/>
          <w:sz w:val="24"/>
          <w:szCs w:val="24"/>
        </w:rPr>
      </w:pPr>
    </w:p>
    <w:p w:rsidR="002B2C86" w:rsidRDefault="0068105C" w:rsidP="002B2C86">
      <w:pPr>
        <w:spacing w:line="480" w:lineRule="auto"/>
        <w:jc w:val="center"/>
        <w:rPr>
          <w:rFonts w:ascii="Times New Roman" w:hAnsi="Times New Roman" w:cs="Times New Roman"/>
          <w:b/>
          <w:sz w:val="24"/>
          <w:szCs w:val="24"/>
        </w:rPr>
      </w:pPr>
      <w:r w:rsidRPr="00BF69B2">
        <w:rPr>
          <w:rFonts w:ascii="Times New Roman" w:hAnsi="Times New Roman" w:cs="Times New Roman"/>
          <w:b/>
          <w:sz w:val="24"/>
          <w:szCs w:val="24"/>
        </w:rPr>
        <w:lastRenderedPageBreak/>
        <w:t>Reference</w:t>
      </w:r>
    </w:p>
    <w:p w:rsidR="00D21AEA" w:rsidRPr="00CB5E68" w:rsidRDefault="0068105C" w:rsidP="00CB5E68">
      <w:pPr>
        <w:spacing w:line="480" w:lineRule="auto"/>
        <w:ind w:left="720" w:hanging="720"/>
        <w:rPr>
          <w:rFonts w:ascii="Times New Roman" w:hAnsi="Times New Roman" w:cs="Times New Roman"/>
          <w:b/>
          <w:sz w:val="24"/>
          <w:szCs w:val="24"/>
        </w:rPr>
      </w:pPr>
      <w:r w:rsidRPr="00BF69B2">
        <w:rPr>
          <w:rFonts w:ascii="Times New Roman" w:hAnsi="Times New Roman" w:cs="Times New Roman"/>
          <w:sz w:val="24"/>
          <w:szCs w:val="24"/>
        </w:rPr>
        <w:t>Meléndez, J. C., Satorres</w:t>
      </w:r>
      <w:r w:rsidRPr="00BF69B2">
        <w:rPr>
          <w:rFonts w:ascii="Times New Roman" w:hAnsi="Times New Roman" w:cs="Times New Roman"/>
          <w:sz w:val="24"/>
          <w:szCs w:val="24"/>
        </w:rPr>
        <w:t>, E., Redondo, R., Escudero, J., &amp; Pitarque, A. (2018). Wellbeing, resilience, and coping: Are there differences between healthy older adults, adults with mild cognitive impairment, and adults with Alzheimer-type dementia?. Archives of gerontology and geri</w:t>
      </w:r>
      <w:r w:rsidRPr="00BF69B2">
        <w:rPr>
          <w:rFonts w:ascii="Times New Roman" w:hAnsi="Times New Roman" w:cs="Times New Roman"/>
          <w:sz w:val="24"/>
          <w:szCs w:val="24"/>
        </w:rPr>
        <w:t>atrics, 77, 38-43.</w:t>
      </w:r>
    </w:p>
    <w:sectPr w:rsidR="00D21AEA" w:rsidRPr="00CB5E68" w:rsidSect="002B2C8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5C" w:rsidRDefault="0068105C">
      <w:pPr>
        <w:spacing w:after="0" w:line="240" w:lineRule="auto"/>
      </w:pPr>
      <w:r>
        <w:separator/>
      </w:r>
    </w:p>
  </w:endnote>
  <w:endnote w:type="continuationSeparator" w:id="0">
    <w:p w:rsidR="0068105C" w:rsidRDefault="0068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5C" w:rsidRDefault="0068105C">
      <w:pPr>
        <w:spacing w:after="0" w:line="240" w:lineRule="auto"/>
      </w:pPr>
      <w:r>
        <w:separator/>
      </w:r>
    </w:p>
  </w:footnote>
  <w:footnote w:type="continuationSeparator" w:id="0">
    <w:p w:rsidR="0068105C" w:rsidRDefault="00681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2356"/>
      <w:docPartObj>
        <w:docPartGallery w:val="Page Numbers (Top of Page)"/>
        <w:docPartUnique/>
      </w:docPartObj>
    </w:sdtPr>
    <w:sdtEndPr>
      <w:rPr>
        <w:noProof/>
      </w:rPr>
    </w:sdtEndPr>
    <w:sdtContent>
      <w:p w:rsidR="002B2C86" w:rsidRDefault="0068105C">
        <w:pPr>
          <w:pStyle w:val="Header"/>
          <w:jc w:val="right"/>
        </w:pPr>
        <w:r>
          <w:rPr>
            <w:rFonts w:ascii="Times New Roman" w:hAnsi="Times New Roman" w:cs="Times New Roman"/>
            <w:sz w:val="24"/>
            <w:szCs w:val="24"/>
          </w:rPr>
          <w:t xml:space="preserve">COGNITIVE MEMORY IMPAIRMENT IN ELDERLY CLIENTS                                          </w:t>
        </w:r>
        <w:r>
          <w:fldChar w:fldCharType="begin"/>
        </w:r>
        <w:r>
          <w:instrText xml:space="preserve"> PAGE   \* MERGEFORMAT </w:instrText>
        </w:r>
        <w:r>
          <w:fldChar w:fldCharType="separate"/>
        </w:r>
        <w:r w:rsidR="00196996">
          <w:rPr>
            <w:noProof/>
          </w:rPr>
          <w:t>2</w:t>
        </w:r>
        <w:r>
          <w:rPr>
            <w:noProof/>
          </w:rPr>
          <w:fldChar w:fldCharType="end"/>
        </w:r>
      </w:p>
    </w:sdtContent>
  </w:sdt>
  <w:p w:rsidR="000231FA" w:rsidRPr="000231FA" w:rsidRDefault="000231FA" w:rsidP="000231FA">
    <w:pP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405325"/>
      <w:docPartObj>
        <w:docPartGallery w:val="Page Numbers (Top of Page)"/>
        <w:docPartUnique/>
      </w:docPartObj>
    </w:sdtPr>
    <w:sdtEndPr>
      <w:rPr>
        <w:noProof/>
      </w:rPr>
    </w:sdtEndPr>
    <w:sdtContent>
      <w:p w:rsidR="002B2C86" w:rsidRDefault="0068105C">
        <w:pPr>
          <w:pStyle w:val="Header"/>
          <w:jc w:val="right"/>
        </w:pPr>
        <w:r>
          <w:rPr>
            <w:rFonts w:ascii="Times New Roman" w:hAnsi="Times New Roman" w:cs="Times New Roman"/>
            <w:sz w:val="24"/>
            <w:szCs w:val="24"/>
          </w:rPr>
          <w:t xml:space="preserve">COGNITIVE MEMORY IMPAIRMENT IN ELDERLY CLIENTS                                          </w:t>
        </w:r>
        <w:r>
          <w:fldChar w:fldCharType="begin"/>
        </w:r>
        <w:r>
          <w:instrText xml:space="preserve"> PAGE   \* MERGEFORMAT </w:instrText>
        </w:r>
        <w:r>
          <w:fldChar w:fldCharType="separate"/>
        </w:r>
        <w:r w:rsidR="00196996">
          <w:rPr>
            <w:noProof/>
          </w:rPr>
          <w:t>1</w:t>
        </w:r>
        <w:r>
          <w:rPr>
            <w:noProof/>
          </w:rPr>
          <w:fldChar w:fldCharType="end"/>
        </w:r>
      </w:p>
    </w:sdtContent>
  </w:sdt>
  <w:p w:rsidR="000231FA" w:rsidRPr="000231FA" w:rsidRDefault="000231FA" w:rsidP="000231FA">
    <w:pP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15"/>
    <w:rsid w:val="00002D15"/>
    <w:rsid w:val="000231FA"/>
    <w:rsid w:val="00075EC8"/>
    <w:rsid w:val="000E1CD3"/>
    <w:rsid w:val="0012073A"/>
    <w:rsid w:val="00196996"/>
    <w:rsid w:val="00267DBE"/>
    <w:rsid w:val="00270A94"/>
    <w:rsid w:val="002B2C86"/>
    <w:rsid w:val="00357901"/>
    <w:rsid w:val="003C7E8F"/>
    <w:rsid w:val="003E093C"/>
    <w:rsid w:val="00520B77"/>
    <w:rsid w:val="00531454"/>
    <w:rsid w:val="00667646"/>
    <w:rsid w:val="0068105C"/>
    <w:rsid w:val="0080179F"/>
    <w:rsid w:val="00833621"/>
    <w:rsid w:val="0087408A"/>
    <w:rsid w:val="009627D2"/>
    <w:rsid w:val="00A75A53"/>
    <w:rsid w:val="00AB4F9B"/>
    <w:rsid w:val="00B10C2F"/>
    <w:rsid w:val="00BA7EA6"/>
    <w:rsid w:val="00BC4D20"/>
    <w:rsid w:val="00BF69B2"/>
    <w:rsid w:val="00CB3FF3"/>
    <w:rsid w:val="00CB5E68"/>
    <w:rsid w:val="00D1534F"/>
    <w:rsid w:val="00D21AEA"/>
    <w:rsid w:val="00D7496C"/>
    <w:rsid w:val="00E70017"/>
    <w:rsid w:val="00EF5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0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7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F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B2"/>
  </w:style>
  <w:style w:type="paragraph" w:styleId="Footer">
    <w:name w:val="footer"/>
    <w:basedOn w:val="Normal"/>
    <w:link w:val="FooterChar"/>
    <w:uiPriority w:val="99"/>
    <w:unhideWhenUsed/>
    <w:rsid w:val="00BF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0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7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F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B2"/>
  </w:style>
  <w:style w:type="paragraph" w:styleId="Footer">
    <w:name w:val="footer"/>
    <w:basedOn w:val="Normal"/>
    <w:link w:val="FooterChar"/>
    <w:uiPriority w:val="99"/>
    <w:unhideWhenUsed/>
    <w:rsid w:val="00BF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4AF7-528B-4616-A658-829868E5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2021-04-12T02:45:00Z</dcterms:created>
  <dcterms:modified xsi:type="dcterms:W3CDTF">2021-04-12T02:45:00Z</dcterms:modified>
</cp:coreProperties>
</file>